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DF" w:rsidRDefault="005553DF" w:rsidP="005553DF">
      <w:r>
        <w:t xml:space="preserve">Till Försvarsstabens </w:t>
      </w:r>
      <w:proofErr w:type="spellStart"/>
      <w:r>
        <w:t>Luftförsvarsavdelnirg</w:t>
      </w:r>
      <w:proofErr w:type="spellEnd"/>
    </w:p>
    <w:p w:rsidR="005553DF" w:rsidRDefault="005553DF" w:rsidP="005553DF">
      <w:r>
        <w:t>Stockholm.</w:t>
      </w:r>
    </w:p>
    <w:p w:rsidR="005553DF" w:rsidRDefault="005553DF" w:rsidP="005553DF">
      <w:r>
        <w:t>Härmed får jag framföra der åsikter, att metallflyets härjningar står i samband med "spökbomberna".</w:t>
      </w:r>
    </w:p>
    <w:p w:rsidR="005553DF" w:rsidRDefault="005553DF" w:rsidP="005553DF">
      <w:r>
        <w:t xml:space="preserve">Om Ni infordrar rapporter från Svalöv och inprickar dem med datum på Sveriges karta och jämför dem med av Eder sammanställda </w:t>
      </w:r>
      <w:proofErr w:type="spellStart"/>
      <w:r>
        <w:t>raporter</w:t>
      </w:r>
      <w:proofErr w:type="spellEnd"/>
      <w:r>
        <w:t xml:space="preserve"> (sic) över bombernas </w:t>
      </w:r>
      <w:proofErr w:type="spellStart"/>
      <w:r>
        <w:t>flygroter</w:t>
      </w:r>
      <w:proofErr w:type="spellEnd"/>
      <w:r>
        <w:t>, ej nedslagspunkter, kommer Ni att finna att banorna sammanfaller med härjningsområdena och att tidspassagen från äggens nedsläppande till larvernas utveckling är konstant för alla platserna.</w:t>
      </w:r>
    </w:p>
    <w:p w:rsidR="005553DF" w:rsidRDefault="005553DF" w:rsidP="005553DF">
      <w:r>
        <w:t>Vidare angreps ju ganska stora trädbestånd uppifrån.</w:t>
      </w:r>
    </w:p>
    <w:p w:rsidR="005553DF" w:rsidRDefault="005553DF" w:rsidP="005553DF">
      <w:r>
        <w:t>Rapport om nedfallande ”flygblad" från en "spökbomb" har även inkommit.</w:t>
      </w:r>
    </w:p>
    <w:p w:rsidR="008977CE" w:rsidRDefault="005553DF" w:rsidP="005553DF">
      <w:r>
        <w:t>Stockholm den 9 aug.1946.</w:t>
      </w:r>
    </w:p>
    <w:p w:rsidR="005553DF" w:rsidRDefault="005553DF" w:rsidP="005553DF">
      <w:r>
        <w:t>Jan Flinta</w:t>
      </w:r>
    </w:p>
    <w:sectPr w:rsidR="005553DF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5553DF"/>
    <w:rsid w:val="00055650"/>
    <w:rsid w:val="00342FC2"/>
    <w:rsid w:val="005553DF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2015-08-26T11:13:00Z</dcterms:created>
  <dcterms:modified xsi:type="dcterms:W3CDTF">2015-08-26T11:15:00Z</dcterms:modified>
</cp:coreProperties>
</file>